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3" w:rsidRDefault="009326D3"/>
    <w:p w:rsidR="009326D3" w:rsidRDefault="009326D3"/>
    <w:p w:rsidR="009326D3" w:rsidRDefault="009326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2DAB" w:rsidTr="009326D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2DAB" w:rsidRDefault="009326D3" w:rsidP="00D4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326D3" w:rsidRDefault="009326D3" w:rsidP="00D4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профкома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Нютюгский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</w:p>
          <w:p w:rsidR="009326D3" w:rsidRDefault="009326D3" w:rsidP="00D4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Гамзабекова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2DAB" w:rsidRDefault="009326D3" w:rsidP="00D4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326D3" w:rsidRDefault="009326D3" w:rsidP="00D4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Нютюгский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</w:p>
          <w:p w:rsidR="009326D3" w:rsidRDefault="009326D3" w:rsidP="00D4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______________Бабаева С.С.</w:t>
            </w:r>
          </w:p>
          <w:p w:rsidR="007C6251" w:rsidRPr="007C6251" w:rsidRDefault="007C6251" w:rsidP="00D46D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2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«20» августа 2018 г</w:t>
            </w:r>
          </w:p>
          <w:p w:rsidR="009326D3" w:rsidRDefault="009326D3" w:rsidP="00D4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21E" w:rsidRPr="00132810" w:rsidRDefault="00F8521E" w:rsidP="007C6251">
      <w:pPr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DB4" w:rsidRPr="00880D00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proofErr w:type="gramStart"/>
      <w:r w:rsidR="00D46DB4"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  <w:proofErr w:type="gramEnd"/>
    </w:p>
    <w:p w:rsidR="00D46DB4" w:rsidRPr="00880D00" w:rsidRDefault="005A21FF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персоналу </w:t>
      </w:r>
      <w:r w:rsidR="009326D3">
        <w:rPr>
          <w:rFonts w:ascii="Times New Roman" w:hAnsi="Times New Roman" w:cs="Times New Roman"/>
          <w:b/>
          <w:sz w:val="24"/>
          <w:szCs w:val="24"/>
        </w:rPr>
        <w:t>МКДОУ «</w:t>
      </w:r>
      <w:proofErr w:type="spellStart"/>
      <w:r w:rsidR="009326D3">
        <w:rPr>
          <w:rFonts w:ascii="Times New Roman" w:hAnsi="Times New Roman" w:cs="Times New Roman"/>
          <w:b/>
          <w:sz w:val="24"/>
          <w:szCs w:val="24"/>
        </w:rPr>
        <w:t>Нютюгский</w:t>
      </w:r>
      <w:proofErr w:type="spellEnd"/>
      <w:r w:rsidR="009326D3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 w:rsidR="009326D3">
        <w:rPr>
          <w:rFonts w:ascii="Times New Roman" w:hAnsi="Times New Roman" w:cs="Times New Roman"/>
          <w:b/>
          <w:sz w:val="24"/>
          <w:szCs w:val="24"/>
        </w:rPr>
        <w:t>»</w:t>
      </w:r>
    </w:p>
    <w:p w:rsidR="006F746C" w:rsidRPr="001D0AED" w:rsidRDefault="00C902F4" w:rsidP="001D0AED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«Сулейман-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Стальский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1D0AED" w:rsidRDefault="001D0AED" w:rsidP="001D0AED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2D" w:rsidRPr="00880D00" w:rsidRDefault="00C902F4" w:rsidP="001D0AED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</w:t>
      </w:r>
      <w:r w:rsidRPr="00132810">
        <w:rPr>
          <w:rFonts w:ascii="Times New Roman" w:hAnsi="Times New Roman" w:cs="Times New Roman"/>
          <w:sz w:val="24"/>
          <w:szCs w:val="24"/>
        </w:rPr>
        <w:t>» в соответствии с Трудовым  кодексом Российской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года №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25 «О новых системах оплаты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ий   Республики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 xml:space="preserve">реждений Республики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РД  от  08.10.2009 года №345 </w:t>
      </w:r>
      <w:proofErr w:type="gramStart"/>
      <w:r w:rsidR="00D55E28" w:rsidRPr="00132810">
        <w:rPr>
          <w:rFonts w:ascii="Times New Roman" w:hAnsi="Times New Roman" w:cs="Times New Roman"/>
          <w:sz w:val="24"/>
          <w:szCs w:val="24"/>
        </w:rPr>
        <w:t>(</w:t>
      </w:r>
      <w:r w:rsidR="00A16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63DA">
        <w:rPr>
          <w:rFonts w:ascii="Times New Roman" w:hAnsi="Times New Roman" w:cs="Times New Roman"/>
          <w:sz w:val="24"/>
          <w:szCs w:val="24"/>
        </w:rPr>
        <w:t xml:space="preserve">в редакции </w:t>
      </w:r>
      <w:proofErr w:type="gramStart"/>
      <w:r w:rsidR="00A163DA">
        <w:rPr>
          <w:rFonts w:ascii="Times New Roman" w:hAnsi="Times New Roman" w:cs="Times New Roman"/>
          <w:sz w:val="24"/>
          <w:szCs w:val="24"/>
        </w:rPr>
        <w:t>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9326D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район»  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от  28  ноября   2013 года «Об  утверждении  положения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об  оплате  труда   работников  образовательных  учреждений»  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(</w:t>
      </w:r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  <w:proofErr w:type="gramEnd"/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9326D3">
        <w:rPr>
          <w:rFonts w:ascii="Times New Roman" w:hAnsi="Times New Roman" w:cs="Times New Roman"/>
          <w:sz w:val="24"/>
          <w:szCs w:val="24"/>
        </w:rPr>
        <w:t xml:space="preserve">и педагогического 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мастерства </w:t>
      </w:r>
      <w:r w:rsidR="009326D3">
        <w:rPr>
          <w:rFonts w:ascii="Times New Roman" w:hAnsi="Times New Roman" w:cs="Times New Roman"/>
          <w:sz w:val="24"/>
          <w:szCs w:val="24"/>
        </w:rPr>
        <w:t>педагогического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="009326D3">
        <w:rPr>
          <w:rFonts w:ascii="Times New Roman" w:hAnsi="Times New Roman" w:cs="Times New Roman"/>
          <w:sz w:val="24"/>
          <w:szCs w:val="24"/>
        </w:rPr>
        <w:t xml:space="preserve"> ДОУ</w:t>
      </w:r>
      <w:r w:rsidR="007F577F" w:rsidRPr="00132810">
        <w:rPr>
          <w:rFonts w:ascii="Times New Roman" w:hAnsi="Times New Roman" w:cs="Times New Roman"/>
          <w:sz w:val="24"/>
          <w:szCs w:val="24"/>
        </w:rPr>
        <w:t>.</w:t>
      </w:r>
    </w:p>
    <w:p w:rsidR="009326D3" w:rsidRDefault="00A65E2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932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9D" w:rsidRPr="00132810" w:rsidRDefault="009326D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Нютюгский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(далее - МКДОУ)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самостоятельно определяет вид и размер стимулирующих выплат, в з</w:t>
      </w:r>
      <w:r w:rsidR="00AA2C1C">
        <w:rPr>
          <w:rFonts w:ascii="Times New Roman" w:hAnsi="Times New Roman" w:cs="Times New Roman"/>
          <w:sz w:val="24"/>
          <w:szCs w:val="24"/>
        </w:rPr>
        <w:t>ависимости от</w:t>
      </w:r>
      <w:r w:rsidR="00A65E2D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D77405" w:rsidRPr="00132810">
        <w:rPr>
          <w:rFonts w:ascii="Times New Roman" w:hAnsi="Times New Roman" w:cs="Times New Roman"/>
          <w:sz w:val="24"/>
          <w:szCs w:val="24"/>
        </w:rPr>
        <w:t>бюджета;</w:t>
      </w:r>
    </w:p>
    <w:p w:rsidR="00C95781" w:rsidRPr="00132810" w:rsidRDefault="009326D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едагоги, </w:t>
      </w:r>
      <w:r w:rsidR="00BA7F9D" w:rsidRPr="00132810">
        <w:rPr>
          <w:rFonts w:ascii="Times New Roman" w:hAnsi="Times New Roman" w:cs="Times New Roman"/>
          <w:sz w:val="24"/>
          <w:szCs w:val="24"/>
        </w:rPr>
        <w:t>р</w:t>
      </w:r>
      <w:r w:rsidR="00AA2C1C">
        <w:rPr>
          <w:rFonts w:ascii="Times New Roman" w:hAnsi="Times New Roman" w:cs="Times New Roman"/>
          <w:sz w:val="24"/>
          <w:szCs w:val="24"/>
        </w:rPr>
        <w:t xml:space="preserve">аботающие по совместительству, также имеют право </w:t>
      </w:r>
      <w:r w:rsidR="00A65E2D">
        <w:rPr>
          <w:rFonts w:ascii="Times New Roman" w:hAnsi="Times New Roman" w:cs="Times New Roman"/>
          <w:sz w:val="24"/>
          <w:szCs w:val="24"/>
        </w:rPr>
        <w:t xml:space="preserve">на выплаты стимулирующего </w:t>
      </w:r>
      <w:r w:rsidR="00BA7F9D" w:rsidRPr="0013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D83258" w:rsidRPr="00132810" w:rsidRDefault="009326D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Надбавки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C95781" w:rsidRPr="00132810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C95781" w:rsidRPr="00132810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="00C95781"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9326D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83258" w:rsidRPr="00132810">
        <w:rPr>
          <w:rFonts w:ascii="Times New Roman" w:hAnsi="Times New Roman" w:cs="Times New Roman"/>
          <w:sz w:val="24"/>
          <w:szCs w:val="24"/>
        </w:rPr>
        <w:t>вместе     с     профсоюзным    органом</w:t>
      </w:r>
      <w:r w:rsidR="00AA2C1C">
        <w:rPr>
          <w:rFonts w:ascii="Times New Roman" w:hAnsi="Times New Roman" w:cs="Times New Roman"/>
          <w:sz w:val="24"/>
          <w:szCs w:val="24"/>
        </w:rPr>
        <w:t xml:space="preserve">    имеет    право    лишит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="00D83258"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9326D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83258" w:rsidRPr="00132810">
        <w:rPr>
          <w:rFonts w:ascii="Times New Roman" w:hAnsi="Times New Roman" w:cs="Times New Roman"/>
          <w:sz w:val="24"/>
          <w:szCs w:val="24"/>
        </w:rPr>
        <w:t>се расчеты производятся ежемесячно.</w:t>
      </w:r>
    </w:p>
    <w:p w:rsidR="00DE4013" w:rsidRPr="00132810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26D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163DA" w:rsidRPr="00132810" w:rsidRDefault="00DE4013" w:rsidP="009326D3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lastRenderedPageBreak/>
        <w:t>Порядок стимулирования</w:t>
      </w: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*определяется 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>одного балла путем деления денежной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баллов в </w:t>
      </w:r>
      <w:r w:rsidR="001D0AED">
        <w:rPr>
          <w:rFonts w:ascii="Times New Roman" w:hAnsi="Times New Roman" w:cs="Times New Roman"/>
          <w:sz w:val="24"/>
          <w:szCs w:val="24"/>
        </w:rPr>
        <w:t>МКДОУ</w:t>
      </w:r>
      <w:r w:rsidR="00BC4C8C" w:rsidRPr="00132810">
        <w:rPr>
          <w:rFonts w:ascii="Times New Roman" w:hAnsi="Times New Roman" w:cs="Times New Roman"/>
          <w:sz w:val="24"/>
          <w:szCs w:val="24"/>
        </w:rPr>
        <w:t>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заработанные педагогом, 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1D0AED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C4C8C" w:rsidRDefault="00CC5D70" w:rsidP="001D0AE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определяет, что </w:t>
      </w:r>
      <w:r w:rsidR="007E69C8">
        <w:rPr>
          <w:rFonts w:ascii="Times New Roman" w:hAnsi="Times New Roman" w:cs="Times New Roman"/>
          <w:sz w:val="24"/>
          <w:szCs w:val="24"/>
        </w:rPr>
        <w:t>любой 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8420DB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 xml:space="preserve">понятия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 xml:space="preserve">.  Все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 направлены    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</w:t>
      </w:r>
    </w:p>
    <w:p w:rsidR="008420DB" w:rsidRDefault="008420DB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</w:t>
      </w:r>
      <w:r w:rsidR="00A148FB" w:rsidRPr="00132810">
        <w:rPr>
          <w:rFonts w:ascii="Times New Roman" w:hAnsi="Times New Roman" w:cs="Times New Roman"/>
          <w:sz w:val="24"/>
          <w:szCs w:val="24"/>
        </w:rPr>
        <w:t>ент к должностному окладу за выслугу лет;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*премиальные выплаты по итогам работы.</w:t>
      </w:r>
    </w:p>
    <w:p w:rsidR="008420DB" w:rsidRDefault="008420DB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1D0AED" w:rsidRDefault="001D0AED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134"/>
        <w:gridCol w:w="992"/>
        <w:gridCol w:w="2268"/>
        <w:gridCol w:w="1489"/>
        <w:gridCol w:w="1440"/>
      </w:tblGrid>
      <w:tr w:rsidR="001D0AED" w:rsidRPr="001D0AED" w:rsidTr="001D0AED">
        <w:trPr>
          <w:gridAfter w:val="2"/>
          <w:wAfter w:w="2929" w:type="dxa"/>
          <w:cantSplit/>
          <w:trHeight w:val="675"/>
        </w:trPr>
        <w:tc>
          <w:tcPr>
            <w:tcW w:w="6947" w:type="dxa"/>
          </w:tcPr>
          <w:p w:rsid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критериев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Утверж</w:t>
            </w:r>
            <w:proofErr w:type="spellEnd"/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-денная</w:t>
            </w:r>
            <w:proofErr w:type="gramEnd"/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шкала баллов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(оценка работника)</w:t>
            </w: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0AED">
              <w:rPr>
                <w:rFonts w:ascii="Times New Roman" w:hAnsi="Times New Roman" w:cs="Times New Roman"/>
                <w:b/>
              </w:rPr>
              <w:t xml:space="preserve">Утверждено комиссией </w:t>
            </w: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11341" w:type="dxa"/>
            <w:gridSpan w:val="4"/>
          </w:tcPr>
          <w:p w:rsidR="001D0AED" w:rsidRPr="001D0AED" w:rsidRDefault="001D0AED" w:rsidP="001D0AE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проектов</w:t>
            </w: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педагогом самостоятельно разработан проект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являлся участником общего или группового проекта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участие и наличие победителей и призеров в зависимости от уровня участия: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а) уровень ДОУ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б) городской уровень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в) региональный уровень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541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 (да/нет)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321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педагогом кружковой, студийной работы с воспитанниками группы  (да/нет)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11341" w:type="dxa"/>
            <w:gridSpan w:val="4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мероприятий, обеспечивающих взаимодействие с родителями воспитанников</w:t>
            </w:r>
          </w:p>
        </w:tc>
      </w:tr>
      <w:tr w:rsidR="001D0AED" w:rsidRPr="001D0AED" w:rsidTr="001D0AED">
        <w:trPr>
          <w:gridAfter w:val="2"/>
          <w:wAfter w:w="2929" w:type="dxa"/>
          <w:trHeight w:val="417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связи с родителями (да/нет):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использование нетрадиционных форм работы с родителями по физическому воспитанию;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оформление тематических уголков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ED" w:rsidRPr="001D0AED" w:rsidTr="001D0AED"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341"/>
        </w:trPr>
        <w:tc>
          <w:tcPr>
            <w:tcW w:w="11341" w:type="dxa"/>
            <w:gridSpan w:val="4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1D0AED" w:rsidRPr="001D0AED" w:rsidTr="001D0AED">
        <w:trPr>
          <w:gridAfter w:val="2"/>
          <w:wAfter w:w="2929" w:type="dxa"/>
          <w:trHeight w:val="526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786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389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Наличие тематических копилок, картотек по направлению (да/нет)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360"/>
        </w:trPr>
        <w:tc>
          <w:tcPr>
            <w:tcW w:w="11341" w:type="dxa"/>
            <w:gridSpan w:val="4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4. Эффективность деятельности по сохранению и укреплению здоровья воспитанников</w:t>
            </w:r>
          </w:p>
        </w:tc>
      </w:tr>
      <w:tr w:rsidR="001D0AED" w:rsidRPr="001D0AED" w:rsidTr="001D0AED">
        <w:trPr>
          <w:gridAfter w:val="2"/>
          <w:wAfter w:w="2929" w:type="dxa"/>
          <w:trHeight w:val="375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системе (за каждое по 1 баллу 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5-ти)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375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375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 открытых 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физкультурно-оздоровительной направленности (за каждое по 1 баллу из максимально 10-ти мероприятий)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  <w:trHeight w:val="414"/>
        </w:trPr>
        <w:tc>
          <w:tcPr>
            <w:tcW w:w="11341" w:type="dxa"/>
            <w:gridSpan w:val="4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детьми из социально-неблагополучных семей</w:t>
            </w:r>
          </w:p>
        </w:tc>
      </w:tr>
      <w:tr w:rsidR="001D0AED" w:rsidRPr="001D0AED" w:rsidTr="001D0AED">
        <w:trPr>
          <w:gridAfter w:val="2"/>
          <w:wAfter w:w="2929" w:type="dxa"/>
          <w:trHeight w:val="534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социально-ориентированных мероприятий на базе ДОУ по профилактике и  пропаганде семейных ценностей, ЗОЖ (за каждое по 1 баллу из максимально 5-ти мероприятий)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11341" w:type="dxa"/>
            <w:gridSpan w:val="4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6. Создание элементов образовательной инфраструктуры</w:t>
            </w: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Соответствие  образовательной среды в физкультурном зале и на спортивной площадке требованиям безопасности, санитарных норм и реализуемой в учреждении образовательной программы дошкольного образования (да/нет)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Наличие тематических центров (музей) (за каждый по 1 баллу из максимально 8-ми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DB" w:rsidRDefault="008420DB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11341" w:type="dxa"/>
            <w:gridSpan w:val="4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Участите в ремонте помещений ДОУ и работе по благоустройству территории (да/нет) 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1134" w:type="dxa"/>
          </w:tcPr>
          <w:p w:rsidR="008420DB" w:rsidRDefault="008420DB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11341" w:type="dxa"/>
            <w:gridSpan w:val="4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8. Исполнение трудовой дисциплины</w:t>
            </w:r>
          </w:p>
        </w:tc>
      </w:tr>
      <w:tr w:rsidR="001D0AED" w:rsidRPr="001D0AED" w:rsidTr="001D0AED">
        <w:trPr>
          <w:gridAfter w:val="2"/>
          <w:wAfter w:w="2929" w:type="dxa"/>
        </w:trPr>
        <w:tc>
          <w:tcPr>
            <w:tcW w:w="6947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(да/нет)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(да/нет)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Отсутствие больничного листа (да/нет)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(да/нет)</w:t>
            </w:r>
          </w:p>
        </w:tc>
        <w:tc>
          <w:tcPr>
            <w:tcW w:w="1134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DB" w:rsidRDefault="008420DB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AED" w:rsidRPr="001D0AED" w:rsidRDefault="001D0AED" w:rsidP="001D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CAB" w:rsidRPr="00132810" w:rsidRDefault="00284CF1" w:rsidP="00C902F4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Каждый критерий</w:t>
      </w:r>
      <w:r w:rsidR="008C6813" w:rsidRPr="00132810">
        <w:rPr>
          <w:rFonts w:ascii="Times New Roman" w:hAnsi="Times New Roman" w:cs="Times New Roman"/>
          <w:sz w:val="24"/>
          <w:szCs w:val="24"/>
        </w:rPr>
        <w:t xml:space="preserve"> подтверждается отдельно.</w:t>
      </w:r>
    </w:p>
    <w:p w:rsidR="008420DB" w:rsidRDefault="008420DB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8420DB" w:rsidRDefault="008420DB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CAB" w:rsidRPr="00132810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</w:t>
      </w:r>
      <w:r w:rsidR="00266CAB" w:rsidRPr="00132810">
        <w:rPr>
          <w:rFonts w:ascii="Times New Roman" w:hAnsi="Times New Roman" w:cs="Times New Roman"/>
          <w:sz w:val="24"/>
          <w:szCs w:val="24"/>
        </w:rPr>
        <w:t xml:space="preserve"> работни</w:t>
      </w:r>
      <w:r>
        <w:rPr>
          <w:rFonts w:ascii="Times New Roman" w:hAnsi="Times New Roman" w:cs="Times New Roman"/>
          <w:sz w:val="24"/>
          <w:szCs w:val="24"/>
        </w:rPr>
        <w:t xml:space="preserve">ки имеют право на доплату за </w:t>
      </w:r>
      <w:r w:rsidR="009E2E70">
        <w:rPr>
          <w:rFonts w:ascii="Times New Roman" w:hAnsi="Times New Roman" w:cs="Times New Roman"/>
          <w:sz w:val="24"/>
          <w:szCs w:val="24"/>
        </w:rPr>
        <w:t xml:space="preserve">так называемую выслугу </w:t>
      </w:r>
      <w:r w:rsidR="00266CAB" w:rsidRPr="00132810">
        <w:rPr>
          <w:rFonts w:ascii="Times New Roman" w:hAnsi="Times New Roman" w:cs="Times New Roman"/>
          <w:sz w:val="24"/>
          <w:szCs w:val="24"/>
        </w:rPr>
        <w:t>лет. Ее</w:t>
      </w:r>
    </w:p>
    <w:p w:rsidR="008420DB" w:rsidRDefault="00266CA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регламентируют законодательство РФ с помощью нескольких нормативно-правовых актов. Кроме этого,</w:t>
      </w:r>
      <w:r w:rsidR="00284CF1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работники бюджетной сферы получают надбавки согласно внутренним</w:t>
      </w:r>
      <w:r w:rsidR="00284CF1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нормативным    актам    учреждения.   </w:t>
      </w:r>
    </w:p>
    <w:p w:rsidR="00266CAB" w:rsidRPr="00132810" w:rsidRDefault="00266CA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Порядок    </w:t>
      </w:r>
      <w:r w:rsidR="00284CF1">
        <w:rPr>
          <w:rFonts w:ascii="Times New Roman" w:hAnsi="Times New Roman" w:cs="Times New Roman"/>
          <w:sz w:val="24"/>
          <w:szCs w:val="24"/>
        </w:rPr>
        <w:t xml:space="preserve">выплаты      надбавок    за    выслугу лет педагогическим </w:t>
      </w:r>
      <w:r w:rsidRPr="00132810">
        <w:rPr>
          <w:rFonts w:ascii="Times New Roman" w:hAnsi="Times New Roman" w:cs="Times New Roman"/>
          <w:sz w:val="24"/>
          <w:szCs w:val="24"/>
        </w:rPr>
        <w:t>работникам:</w:t>
      </w:r>
    </w:p>
    <w:p w:rsidR="00266CAB" w:rsidRPr="00132810" w:rsidRDefault="008420D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педагог,</w:t>
      </w:r>
      <w:r w:rsidR="00266CAB" w:rsidRPr="00132810">
        <w:rPr>
          <w:rFonts w:ascii="Times New Roman" w:hAnsi="Times New Roman" w:cs="Times New Roman"/>
          <w:sz w:val="24"/>
          <w:szCs w:val="24"/>
        </w:rPr>
        <w:t xml:space="preserve"> отработавший от 5 до 10 лет имеет</w:t>
      </w:r>
      <w:proofErr w:type="gramEnd"/>
      <w:r w:rsidR="00266CAB" w:rsidRPr="00132810">
        <w:rPr>
          <w:rFonts w:ascii="Times New Roman" w:hAnsi="Times New Roman" w:cs="Times New Roman"/>
          <w:sz w:val="24"/>
          <w:szCs w:val="24"/>
        </w:rPr>
        <w:t xml:space="preserve"> право на доплату в размере 10% от оклада;</w:t>
      </w:r>
    </w:p>
    <w:p w:rsidR="002F2B4E" w:rsidRPr="00132810" w:rsidRDefault="00266CA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*если педагог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 xml:space="preserve">трудится </w:t>
      </w:r>
      <w:r w:rsidR="002C6B0E" w:rsidRPr="00132810">
        <w:rPr>
          <w:rFonts w:ascii="Times New Roman" w:hAnsi="Times New Roman" w:cs="Times New Roman"/>
          <w:sz w:val="24"/>
          <w:szCs w:val="24"/>
        </w:rPr>
        <w:t>от 10 до 15лет ему выплачивают</w:t>
      </w:r>
      <w:proofErr w:type="gramEnd"/>
      <w:r w:rsidR="002C6B0E" w:rsidRPr="00132810">
        <w:rPr>
          <w:rFonts w:ascii="Times New Roman" w:hAnsi="Times New Roman" w:cs="Times New Roman"/>
          <w:sz w:val="24"/>
          <w:szCs w:val="24"/>
        </w:rPr>
        <w:t xml:space="preserve"> 15% от оклада</w:t>
      </w:r>
    </w:p>
    <w:p w:rsidR="002F2B4E" w:rsidRPr="00132810" w:rsidRDefault="002F2B4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*тому</w:t>
      </w:r>
      <w:r w:rsidR="00284CF1">
        <w:rPr>
          <w:rFonts w:ascii="Times New Roman" w:hAnsi="Times New Roman" w:cs="Times New Roman"/>
          <w:sz w:val="24"/>
          <w:szCs w:val="24"/>
        </w:rPr>
        <w:t>,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работает в образовательной сфере 15-20 лет добавляют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к окладу 20%;</w:t>
      </w:r>
    </w:p>
    <w:p w:rsidR="007F6CA9" w:rsidRDefault="002F2B4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*заслуженные педагоги со стажем работы 20 и более лет получают 30% от</w:t>
      </w:r>
      <w:r w:rsidR="00541D0B" w:rsidRPr="00132810">
        <w:rPr>
          <w:rFonts w:ascii="Times New Roman" w:hAnsi="Times New Roman" w:cs="Times New Roman"/>
          <w:sz w:val="24"/>
          <w:szCs w:val="24"/>
        </w:rPr>
        <w:t xml:space="preserve"> оклада.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7F6CA9" w:rsidP="008420DB">
      <w:pPr>
        <w:jc w:val="both"/>
        <w:rPr>
          <w:rFonts w:ascii="Times New Roman" w:hAnsi="Times New Roman" w:cs="Times New Roman"/>
          <w:sz w:val="24"/>
          <w:szCs w:val="24"/>
        </w:rPr>
      </w:pPr>
      <w:r w:rsidRPr="00E57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7C6251" w:rsidRDefault="007C625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</w:t>
      </w:r>
      <w:r w:rsidR="008420DB">
        <w:rPr>
          <w:rFonts w:ascii="Times New Roman" w:hAnsi="Times New Roman" w:cs="Times New Roman"/>
          <w:sz w:val="24"/>
          <w:szCs w:val="24"/>
        </w:rPr>
        <w:t>имулирующая выплата в размере 5</w:t>
      </w:r>
      <w:r w:rsidR="00E53740" w:rsidRPr="00132810">
        <w:rPr>
          <w:rFonts w:ascii="Times New Roman" w:hAnsi="Times New Roman" w:cs="Times New Roman"/>
          <w:sz w:val="24"/>
          <w:szCs w:val="24"/>
        </w:rPr>
        <w:t>% от оклада, котор</w:t>
      </w:r>
      <w:r w:rsidR="001F2DAB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 о стимулиру</w:t>
      </w:r>
      <w:r w:rsidR="008420DB">
        <w:rPr>
          <w:rFonts w:ascii="Times New Roman" w:hAnsi="Times New Roman" w:cs="Times New Roman"/>
          <w:sz w:val="24"/>
          <w:szCs w:val="24"/>
        </w:rPr>
        <w:t>ющих   выплатах и   премировании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70" w:rsidRDefault="0029255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0D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84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DB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8420DB">
        <w:rPr>
          <w:rFonts w:ascii="Times New Roman" w:hAnsi="Times New Roman" w:cs="Times New Roman"/>
          <w:sz w:val="24"/>
          <w:szCs w:val="24"/>
        </w:rPr>
        <w:t xml:space="preserve"> дошкольной </w:t>
      </w:r>
      <w:r w:rsidR="00C902F4">
        <w:rPr>
          <w:rFonts w:ascii="Times New Roman" w:hAnsi="Times New Roman" w:cs="Times New Roman"/>
          <w:sz w:val="24"/>
          <w:szCs w:val="24"/>
        </w:rPr>
        <w:t>организации</w:t>
      </w:r>
      <w:r w:rsidR="008420DB">
        <w:rPr>
          <w:rFonts w:ascii="Times New Roman" w:hAnsi="Times New Roman" w:cs="Times New Roman"/>
          <w:sz w:val="24"/>
          <w:szCs w:val="24"/>
        </w:rPr>
        <w:t xml:space="preserve"> по распределению и выплате стимулирующих выплат</w:t>
      </w:r>
      <w:r w:rsidR="00C902F4">
        <w:rPr>
          <w:rFonts w:ascii="Times New Roman" w:hAnsi="Times New Roman" w:cs="Times New Roman"/>
          <w:sz w:val="24"/>
          <w:szCs w:val="24"/>
        </w:rPr>
        <w:t xml:space="preserve">, </w:t>
      </w:r>
      <w:r w:rsidR="009650AD"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A2584" w:rsidRPr="001A2584" w:rsidRDefault="001A2584" w:rsidP="001A2584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к</w:t>
      </w:r>
      <w:r w:rsidR="00203AE9" w:rsidRPr="001A2584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ПОЛОЖЕНИЮ</w:t>
      </w:r>
    </w:p>
    <w:p w:rsidR="001A2584" w:rsidRPr="001A2584" w:rsidRDefault="001A2584" w:rsidP="001A2584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1A2584">
        <w:rPr>
          <w:rFonts w:ascii="Times New Roman" w:hAnsi="Times New Roman" w:cs="Times New Roman"/>
          <w:b/>
          <w:sz w:val="16"/>
          <w:szCs w:val="16"/>
        </w:rPr>
        <w:t xml:space="preserve">о выплатах средств фонда стимулирующего характера </w:t>
      </w:r>
      <w:proofErr w:type="gramStart"/>
      <w:r w:rsidRPr="001A2584">
        <w:rPr>
          <w:rFonts w:ascii="Times New Roman" w:hAnsi="Times New Roman" w:cs="Times New Roman"/>
          <w:b/>
          <w:sz w:val="16"/>
          <w:szCs w:val="16"/>
        </w:rPr>
        <w:t>педагогическому</w:t>
      </w:r>
      <w:proofErr w:type="gramEnd"/>
    </w:p>
    <w:p w:rsidR="001A2584" w:rsidRPr="001A2584" w:rsidRDefault="001A2584" w:rsidP="001A2584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1A2584">
        <w:rPr>
          <w:rFonts w:ascii="Times New Roman" w:hAnsi="Times New Roman" w:cs="Times New Roman"/>
          <w:b/>
          <w:sz w:val="16"/>
          <w:szCs w:val="16"/>
        </w:rPr>
        <w:t>персоналу МКДОУ «</w:t>
      </w:r>
      <w:proofErr w:type="spellStart"/>
      <w:r w:rsidRPr="001A2584">
        <w:rPr>
          <w:rFonts w:ascii="Times New Roman" w:hAnsi="Times New Roman" w:cs="Times New Roman"/>
          <w:b/>
          <w:sz w:val="16"/>
          <w:szCs w:val="16"/>
        </w:rPr>
        <w:t>Нютюгский</w:t>
      </w:r>
      <w:proofErr w:type="spellEnd"/>
      <w:r w:rsidRPr="001A2584">
        <w:rPr>
          <w:rFonts w:ascii="Times New Roman" w:hAnsi="Times New Roman" w:cs="Times New Roman"/>
          <w:b/>
          <w:sz w:val="16"/>
          <w:szCs w:val="16"/>
        </w:rPr>
        <w:t xml:space="preserve"> детский сад»</w:t>
      </w:r>
    </w:p>
    <w:p w:rsidR="001A2584" w:rsidRPr="001A2584" w:rsidRDefault="001A2584" w:rsidP="001A2584">
      <w:pPr>
        <w:tabs>
          <w:tab w:val="left" w:pos="2550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1A2584">
        <w:rPr>
          <w:rFonts w:ascii="Times New Roman" w:hAnsi="Times New Roman" w:cs="Times New Roman"/>
          <w:b/>
          <w:sz w:val="16"/>
          <w:szCs w:val="16"/>
        </w:rPr>
        <w:t>МР «Сулейман-</w:t>
      </w:r>
      <w:proofErr w:type="spellStart"/>
      <w:r w:rsidRPr="001A2584">
        <w:rPr>
          <w:rFonts w:ascii="Times New Roman" w:hAnsi="Times New Roman" w:cs="Times New Roman"/>
          <w:b/>
          <w:sz w:val="16"/>
          <w:szCs w:val="16"/>
        </w:rPr>
        <w:t>Стальский</w:t>
      </w:r>
      <w:proofErr w:type="spellEnd"/>
      <w:r w:rsidRPr="001A2584">
        <w:rPr>
          <w:rFonts w:ascii="Times New Roman" w:hAnsi="Times New Roman" w:cs="Times New Roman"/>
          <w:b/>
          <w:sz w:val="16"/>
          <w:szCs w:val="16"/>
        </w:rPr>
        <w:t xml:space="preserve"> район»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МК</w:t>
      </w:r>
      <w:r w:rsidR="008420D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  <w:r w:rsidR="001A2584">
        <w:rPr>
          <w:rFonts w:ascii="Times New Roman" w:hAnsi="Times New Roman" w:cs="Times New Roman"/>
          <w:sz w:val="24"/>
          <w:szCs w:val="24"/>
        </w:rPr>
        <w:t>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перечень критериев)</w:t>
      </w:r>
      <w:r w:rsidR="001A25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2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512"/>
        <w:gridCol w:w="1248"/>
        <w:gridCol w:w="2854"/>
      </w:tblGrid>
      <w:tr w:rsidR="001A2584" w:rsidRPr="001D0AED" w:rsidTr="007C6251">
        <w:trPr>
          <w:cantSplit/>
          <w:trHeight w:val="675"/>
        </w:trPr>
        <w:tc>
          <w:tcPr>
            <w:tcW w:w="7656" w:type="dxa"/>
          </w:tcPr>
          <w:p w:rsidR="001A2584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критериев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Утверж</w:t>
            </w:r>
            <w:proofErr w:type="spellEnd"/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-денная</w:t>
            </w:r>
            <w:proofErr w:type="gramEnd"/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шкала баллов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(оценка работника)</w:t>
            </w: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0AED">
              <w:rPr>
                <w:rFonts w:ascii="Times New Roman" w:hAnsi="Times New Roman" w:cs="Times New Roman"/>
                <w:b/>
              </w:rPr>
              <w:t xml:space="preserve">Утверждено комиссией </w:t>
            </w:r>
          </w:p>
        </w:tc>
      </w:tr>
      <w:tr w:rsidR="001A2584" w:rsidRPr="001D0AED" w:rsidTr="007C6251">
        <w:tc>
          <w:tcPr>
            <w:tcW w:w="14270" w:type="dxa"/>
            <w:gridSpan w:val="4"/>
          </w:tcPr>
          <w:p w:rsidR="001A2584" w:rsidRPr="001D0AED" w:rsidRDefault="001A2584" w:rsidP="001A258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проектов</w:t>
            </w:r>
          </w:p>
        </w:tc>
      </w:tr>
      <w:tr w:rsidR="001A2584" w:rsidRPr="001D0AED" w:rsidTr="007C6251"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педагогом самостоятельно разработан проект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являлся участником общего или группового проекта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584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84" w:rsidRPr="001D0AED" w:rsidTr="007C6251"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участие и наличие победителей и призеров в зависимости от уровня участия: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а) уровень ДОУ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б) городской уровень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региональный уровень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541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авторских программ (да/нет)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321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педагогом кружковой, студийной работы с воспитанниками группы  (да/нет)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84" w:rsidRPr="001D0AED" w:rsidTr="007C6251">
        <w:tc>
          <w:tcPr>
            <w:tcW w:w="14270" w:type="dxa"/>
            <w:gridSpan w:val="4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мероприятий, обеспечивающих взаимодействие с родителями воспитанников</w:t>
            </w:r>
          </w:p>
        </w:tc>
      </w:tr>
      <w:tr w:rsidR="001A2584" w:rsidRPr="001D0AED" w:rsidTr="007C6251">
        <w:trPr>
          <w:trHeight w:val="417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связи с родителями (да/нет):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использование нетрадиционных форм работы с родителями по физическому воспитанию;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- оформление тематических уголков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84" w:rsidRPr="001D0AED" w:rsidTr="007C6251"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341"/>
        </w:trPr>
        <w:tc>
          <w:tcPr>
            <w:tcW w:w="14270" w:type="dxa"/>
            <w:gridSpan w:val="4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1A2584" w:rsidRPr="001D0AED" w:rsidTr="007C6251">
        <w:trPr>
          <w:trHeight w:val="526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786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389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Наличие тематических копилок, картотек по направлению (да/нет)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360"/>
        </w:trPr>
        <w:tc>
          <w:tcPr>
            <w:tcW w:w="14270" w:type="dxa"/>
            <w:gridSpan w:val="4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4. Эффективность деятельности по сохранению и укреплению здоровья воспитанников</w:t>
            </w:r>
          </w:p>
        </w:tc>
      </w:tr>
      <w:tr w:rsidR="001A2584" w:rsidRPr="001D0AED" w:rsidTr="007C6251">
        <w:trPr>
          <w:trHeight w:val="375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системе (за каждое по 1 баллу 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5-ти)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375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375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открытых 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физкультурно-оздоровительной направленности (за каждое по 1 баллу из максимально 10-ти мероприятий)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84" w:rsidRPr="001D0AED" w:rsidTr="007C6251">
        <w:trPr>
          <w:trHeight w:val="414"/>
        </w:trPr>
        <w:tc>
          <w:tcPr>
            <w:tcW w:w="14270" w:type="dxa"/>
            <w:gridSpan w:val="4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детьми из социально-неблагополучных семей</w:t>
            </w:r>
          </w:p>
        </w:tc>
      </w:tr>
      <w:tr w:rsidR="001A2584" w:rsidRPr="001D0AED" w:rsidTr="007C6251">
        <w:trPr>
          <w:trHeight w:val="534"/>
        </w:trPr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социально-ориентированных мероприятий на базе ДОУ по профилактике и  пропаганде семейных ценностей, ЗОЖ (за каждое по 1 баллу из максимально 5-ти мероприятий)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84" w:rsidRPr="001D0AED" w:rsidTr="007C6251">
        <w:tc>
          <w:tcPr>
            <w:tcW w:w="14270" w:type="dxa"/>
            <w:gridSpan w:val="4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6. Создание элементов образовательной инфраструктуры</w:t>
            </w:r>
          </w:p>
        </w:tc>
      </w:tr>
      <w:tr w:rsidR="001A2584" w:rsidRPr="001D0AED" w:rsidTr="007C6251"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Соответствие  образовательной среды в физкультурном зале и на спортивной площадке требованиям безопасности, санитарных норм и реализуемой в учреждении образовательной программы дошкольного образования (да/нет)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тематических центров (музей) (за каждый по 1 баллу из максимально 8-ми</w:t>
            </w:r>
            <w:proofErr w:type="gramStart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84" w:rsidRPr="001D0AED" w:rsidTr="007C6251">
        <w:tc>
          <w:tcPr>
            <w:tcW w:w="14270" w:type="dxa"/>
            <w:gridSpan w:val="4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Общественная деятельность</w:t>
            </w:r>
          </w:p>
        </w:tc>
      </w:tr>
      <w:tr w:rsidR="001A2584" w:rsidRPr="001D0AED" w:rsidTr="007C6251"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 xml:space="preserve">Участите в ремонте помещений ДОУ и работе по благоустройству территории (да/нет) 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2512" w:type="dxa"/>
          </w:tcPr>
          <w:p w:rsidR="001A2584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84" w:rsidRPr="001D0AED" w:rsidTr="007C6251">
        <w:tc>
          <w:tcPr>
            <w:tcW w:w="14270" w:type="dxa"/>
            <w:gridSpan w:val="4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b/>
                <w:sz w:val="24"/>
                <w:szCs w:val="24"/>
              </w:rPr>
              <w:t>8. Исполнение трудовой дисциплины</w:t>
            </w:r>
          </w:p>
        </w:tc>
      </w:tr>
      <w:tr w:rsidR="001A2584" w:rsidRPr="001D0AED" w:rsidTr="007C6251">
        <w:tc>
          <w:tcPr>
            <w:tcW w:w="7656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(да/нет)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(да/нет)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Отсутствие больничного листа (да/нет)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(да/нет)</w:t>
            </w:r>
          </w:p>
        </w:tc>
        <w:tc>
          <w:tcPr>
            <w:tcW w:w="2512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2584" w:rsidRPr="001D0AED" w:rsidRDefault="001A2584" w:rsidP="00D7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84" w:rsidRDefault="001A2584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1A2584" w:rsidRPr="001A2584" w:rsidRDefault="001A2584" w:rsidP="001A258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Default="001A2584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C6251" w:rsidRDefault="007C6251" w:rsidP="001A258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2584" w:rsidRPr="007C6251" w:rsidRDefault="001A2584" w:rsidP="007C6251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ОЦЕНОЧНЫЙ ЛИСТ</w:t>
      </w:r>
    </w:p>
    <w:p w:rsidR="001A2584" w:rsidRPr="007C6251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воспитателем  </w:t>
      </w:r>
    </w:p>
    <w:p w:rsidR="001A2584" w:rsidRPr="007C6251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за __ полугодие 20____г</w:t>
      </w:r>
    </w:p>
    <w:p w:rsidR="001A2584" w:rsidRPr="007C6251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ФИО, группа ____________________________________________________________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Квалификационная категория 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</w:p>
    <w:p w:rsidR="001A2584" w:rsidRPr="007C6251" w:rsidRDefault="001A2584" w:rsidP="001A2584">
      <w:pPr>
        <w:rPr>
          <w:rFonts w:ascii="Times New Roman" w:hAnsi="Times New Roman" w:cs="Times New Roman"/>
          <w:b/>
          <w:sz w:val="20"/>
          <w:szCs w:val="20"/>
        </w:rPr>
      </w:pPr>
      <w:r w:rsidRPr="007C6251">
        <w:rPr>
          <w:rFonts w:ascii="Times New Roman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7C6251">
        <w:rPr>
          <w:rFonts w:ascii="Times New Roman" w:hAnsi="Times New Roman" w:cs="Times New Roman"/>
          <w:b/>
          <w:sz w:val="20"/>
          <w:szCs w:val="20"/>
        </w:rPr>
        <w:t>:(</w:t>
      </w:r>
      <w:proofErr w:type="gramEnd"/>
      <w:r w:rsidRPr="007C6251">
        <w:rPr>
          <w:rFonts w:ascii="Times New Roman" w:hAnsi="Times New Roman" w:cs="Times New Roman"/>
          <w:b/>
          <w:sz w:val="20"/>
          <w:szCs w:val="20"/>
        </w:rPr>
        <w:t>перечень критериев)</w:t>
      </w:r>
      <w:r w:rsidRPr="007C6251">
        <w:rPr>
          <w:rFonts w:ascii="Times New Roman" w:hAnsi="Times New Roman" w:cs="Times New Roman"/>
          <w:b/>
          <w:sz w:val="20"/>
          <w:szCs w:val="20"/>
        </w:rPr>
        <w:t>:</w:t>
      </w:r>
    </w:p>
    <w:p w:rsidR="001A2584" w:rsidRPr="007C6251" w:rsidRDefault="001A2584" w:rsidP="001A25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2"/>
        <w:gridCol w:w="1276"/>
        <w:gridCol w:w="1417"/>
        <w:gridCol w:w="1489"/>
        <w:gridCol w:w="1440"/>
      </w:tblGrid>
      <w:tr w:rsidR="001A2584" w:rsidRPr="007C6251" w:rsidTr="001A2584">
        <w:trPr>
          <w:gridAfter w:val="2"/>
          <w:wAfter w:w="2929" w:type="dxa"/>
          <w:cantSplit/>
          <w:trHeight w:val="675"/>
        </w:trPr>
        <w:tc>
          <w:tcPr>
            <w:tcW w:w="7230" w:type="dxa"/>
          </w:tcPr>
          <w:p w:rsidR="001A2584" w:rsidRPr="007C6251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7C6251">
              <w:rPr>
                <w:b/>
                <w:sz w:val="20"/>
              </w:rPr>
              <w:t>Наименование критериев</w:t>
            </w:r>
          </w:p>
          <w:p w:rsidR="001A2584" w:rsidRPr="007C6251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A2584" w:rsidRPr="007C6251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C6251">
              <w:rPr>
                <w:b/>
                <w:sz w:val="20"/>
              </w:rPr>
              <w:t>Утверж</w:t>
            </w:r>
            <w:proofErr w:type="spellEnd"/>
            <w:r w:rsidRPr="007C6251">
              <w:rPr>
                <w:b/>
                <w:sz w:val="20"/>
              </w:rPr>
              <w:t>-денная</w:t>
            </w:r>
            <w:proofErr w:type="gramEnd"/>
            <w:r w:rsidRPr="007C6251">
              <w:rPr>
                <w:b/>
                <w:sz w:val="20"/>
              </w:rPr>
              <w:t xml:space="preserve"> шкала баллов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7C6251">
              <w:rPr>
                <w:b/>
                <w:sz w:val="20"/>
              </w:rPr>
              <w:t>Выполнено (оценка работника)</w:t>
            </w:r>
          </w:p>
        </w:tc>
        <w:tc>
          <w:tcPr>
            <w:tcW w:w="1417" w:type="dxa"/>
          </w:tcPr>
          <w:p w:rsidR="001A2584" w:rsidRPr="007C6251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7C6251">
              <w:rPr>
                <w:b/>
                <w:sz w:val="20"/>
              </w:rPr>
              <w:t xml:space="preserve">Утверждено комиссией </w:t>
            </w: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7C6251" w:rsidRDefault="001A2584" w:rsidP="001A2584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7C6251">
              <w:rPr>
                <w:color w:val="000000"/>
                <w:sz w:val="20"/>
                <w:szCs w:val="20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7C6251">
              <w:rPr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7C6251">
              <w:rPr>
                <w:color w:val="000000"/>
                <w:sz w:val="20"/>
                <w:szCs w:val="20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7C6251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7C6251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7C6251">
              <w:rPr>
                <w:color w:val="000000"/>
                <w:sz w:val="20"/>
                <w:szCs w:val="20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7C6251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7C6251">
              <w:rPr>
                <w:spacing w:val="-3"/>
                <w:sz w:val="20"/>
                <w:szCs w:val="20"/>
              </w:rPr>
              <w:t>а) уровень ДОУ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7C6251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7C6251">
              <w:rPr>
                <w:spacing w:val="-3"/>
                <w:sz w:val="20"/>
                <w:szCs w:val="20"/>
              </w:rPr>
              <w:t>в) региональный уровень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C6251">
              <w:rPr>
                <w:color w:val="000000"/>
                <w:sz w:val="20"/>
                <w:szCs w:val="20"/>
              </w:rPr>
              <w:t>2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C6251">
              <w:rPr>
                <w:color w:val="000000"/>
                <w:sz w:val="20"/>
                <w:szCs w:val="20"/>
              </w:rPr>
              <w:t>5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C6251">
              <w:rPr>
                <w:color w:val="000000"/>
                <w:sz w:val="20"/>
                <w:szCs w:val="20"/>
              </w:rPr>
              <w:t>5</w:t>
            </w:r>
          </w:p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541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21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2584" w:rsidRPr="007C6251" w:rsidRDefault="001A2584" w:rsidP="00D721EE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7C6251" w:rsidRDefault="001A2584" w:rsidP="001A258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  <w:p w:rsidR="001A2584" w:rsidRPr="007C6251" w:rsidRDefault="001A2584" w:rsidP="001A2584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417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Информационно-коммуникативная связь с родителями (да/нет):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фотоотчетов и иной документации по итогам мероприятий с детьми в уголках для родителей;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тематических уголков</w:t>
            </w:r>
            <w:proofErr w:type="gramStart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584" w:rsidRPr="007C6251" w:rsidTr="001A2584"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pStyle w:val="ab"/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584" w:rsidRPr="007C6251" w:rsidTr="001A2584"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открытых мероприятий, дней открытых дверей для родителей (за каждое по 1 баллу из максимально 5-ти мероприятий)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pStyle w:val="ab"/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41"/>
        </w:trPr>
        <w:tc>
          <w:tcPr>
            <w:tcW w:w="10915" w:type="dxa"/>
            <w:gridSpan w:val="4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7C6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1A2584" w:rsidRPr="007C6251" w:rsidTr="001A2584">
        <w:trPr>
          <w:gridAfter w:val="2"/>
          <w:wAfter w:w="2929" w:type="dxa"/>
          <w:trHeight w:val="526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786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89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Проведение открытых мероприятий (мастер-классов) для аудитории педагогов ДОУ </w:t>
            </w: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89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Наличие тематических копилок, картотек (по каждой образовательной области по 1 баллу </w:t>
            </w:r>
            <w:proofErr w:type="gramStart"/>
            <w:r w:rsidRPr="007C62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</w:t>
            </w:r>
            <w:proofErr w:type="gramEnd"/>
            <w:r w:rsidRPr="007C62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60"/>
        </w:trPr>
        <w:tc>
          <w:tcPr>
            <w:tcW w:w="10915" w:type="dxa"/>
            <w:gridSpan w:val="4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7C6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1A2584" w:rsidRPr="007C6251" w:rsidTr="001A258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результаты мониторинга состояния здоровья воспитанников (заболеваемость воспитанников группы, равная среднему   показателю по ДОУ или ниже) (да/нет)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результаты мониторинга посещаемости воспитанников (посещаемость воспитанников группы, равная среднему показателю по ДОУ или выше) (да/нет)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открытых мероприятий с детьми физкультурно-оздоровительной направленности (за каждое по 1 баллу из максимально 5-ти мероприятий)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C62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  <w:trHeight w:val="414"/>
        </w:trPr>
        <w:tc>
          <w:tcPr>
            <w:tcW w:w="10915" w:type="dxa"/>
            <w:gridSpan w:val="4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7C6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1A2584" w:rsidRPr="007C6251" w:rsidTr="001A2584">
        <w:trPr>
          <w:gridAfter w:val="2"/>
          <w:wAfter w:w="2929" w:type="dxa"/>
          <w:trHeight w:val="534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выполнение индивидуальных программ педагогического и психологического сопровождения воспитанников из социально неблагополучных семей </w:t>
            </w: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социально-ориентированных мероприятий на базе ДОУ по профилактике и  пропаганде семейных ценностей, ЗОЖ</w:t>
            </w: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каждое по 1 баллу из максимально 5-ти мероприятий)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7C6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 образовательной среды требованиям безопасности, санитарных норм и реализуемой в учреждении образовательной программы дошкольного образования: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тематического музея (за каждый по 1 баллу </w:t>
            </w:r>
            <w:proofErr w:type="gramStart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максимально 2-х);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тематических центров (за каждый по 1 баллу из максимально 8-ми</w:t>
            </w:r>
            <w:proofErr w:type="gramStart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7C6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Участите в ремонте помещений ДОУ и работе по благоустройству территории (да/нет)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1A2584" w:rsidRPr="007C6251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1A2584" w:rsidRPr="007C6251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992" w:type="dxa"/>
          </w:tcPr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7C6251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584" w:rsidRPr="007C6251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Максимально возможный балл – 100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Размер утвержденной стимулирующей выплаты - 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Председатель комиссии ______________________________________________________________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>Члены комиссии ____________________________________________________________________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7C6251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____________________________________________________________________</w:t>
      </w:r>
    </w:p>
    <w:p w:rsidR="001A2584" w:rsidRPr="007C6251" w:rsidRDefault="001A2584" w:rsidP="001A2584">
      <w:pPr>
        <w:rPr>
          <w:rFonts w:ascii="Times New Roman" w:hAnsi="Times New Roman" w:cs="Times New Roman"/>
          <w:sz w:val="20"/>
          <w:szCs w:val="20"/>
        </w:rPr>
      </w:pPr>
    </w:p>
    <w:p w:rsidR="001A2584" w:rsidRPr="007C6251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2584" w:rsidRPr="001A2584" w:rsidRDefault="001A2584" w:rsidP="007C6251">
      <w:pPr>
        <w:tabs>
          <w:tab w:val="left" w:pos="3630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A2584">
        <w:rPr>
          <w:rFonts w:ascii="Times New Roman" w:hAnsi="Times New Roman" w:cs="Times New Roman"/>
          <w:sz w:val="20"/>
          <w:szCs w:val="20"/>
        </w:rPr>
        <w:t>ОЦЕНОЧНЫЙ ЛИСТ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музыкальным руководителем  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за __ полугодие 20____г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ФИО________________________________________________________________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Квалификационная категория 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</w:p>
    <w:p w:rsidR="001A2584" w:rsidRPr="001A2584" w:rsidRDefault="001A2584" w:rsidP="001A2584">
      <w:pPr>
        <w:rPr>
          <w:rFonts w:ascii="Times New Roman" w:hAnsi="Times New Roman" w:cs="Times New Roman"/>
          <w:b/>
          <w:sz w:val="24"/>
          <w:szCs w:val="24"/>
        </w:rPr>
      </w:pPr>
      <w:r w:rsidRPr="001A2584">
        <w:rPr>
          <w:rFonts w:ascii="Times New Roman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1A2584">
        <w:rPr>
          <w:rFonts w:ascii="Times New Roman" w:hAnsi="Times New Roman" w:cs="Times New Roman"/>
          <w:b/>
          <w:sz w:val="20"/>
          <w:szCs w:val="20"/>
        </w:rPr>
        <w:t>:(</w:t>
      </w:r>
      <w:proofErr w:type="gramEnd"/>
      <w:r w:rsidRPr="001A2584">
        <w:rPr>
          <w:rFonts w:ascii="Times New Roman" w:hAnsi="Times New Roman" w:cs="Times New Roman"/>
          <w:b/>
          <w:sz w:val="20"/>
          <w:szCs w:val="20"/>
        </w:rPr>
        <w:t>перечень критериев</w:t>
      </w:r>
      <w:r w:rsidRPr="001A258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992"/>
        <w:gridCol w:w="1559"/>
        <w:gridCol w:w="1489"/>
        <w:gridCol w:w="1440"/>
      </w:tblGrid>
      <w:tr w:rsidR="001A2584" w:rsidRPr="001A2584" w:rsidTr="001A2584">
        <w:trPr>
          <w:gridAfter w:val="2"/>
          <w:wAfter w:w="2929" w:type="dxa"/>
          <w:cantSplit/>
          <w:trHeight w:val="675"/>
        </w:trPr>
        <w:tc>
          <w:tcPr>
            <w:tcW w:w="7230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A2584">
              <w:rPr>
                <w:b/>
                <w:sz w:val="20"/>
              </w:rPr>
              <w:t>Наименование критериев</w:t>
            </w:r>
          </w:p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A2584">
              <w:rPr>
                <w:b/>
                <w:sz w:val="20"/>
              </w:rPr>
              <w:t>Утверж</w:t>
            </w:r>
            <w:proofErr w:type="spellEnd"/>
            <w:r w:rsidRPr="001A2584">
              <w:rPr>
                <w:b/>
                <w:sz w:val="20"/>
              </w:rPr>
              <w:t>-денная</w:t>
            </w:r>
            <w:proofErr w:type="gramEnd"/>
            <w:r w:rsidRPr="001A2584">
              <w:rPr>
                <w:b/>
                <w:sz w:val="20"/>
              </w:rPr>
              <w:t xml:space="preserve"> шкала баллов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A2584">
              <w:rPr>
                <w:b/>
                <w:sz w:val="20"/>
              </w:rPr>
              <w:t>Выполнено (оценка работника)</w:t>
            </w:r>
          </w:p>
        </w:tc>
        <w:tc>
          <w:tcPr>
            <w:tcW w:w="1559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A2584">
              <w:rPr>
                <w:b/>
                <w:sz w:val="20"/>
              </w:rPr>
              <w:t xml:space="preserve">Утверждено комиссией 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1A2584" w:rsidRDefault="001A2584" w:rsidP="001A2584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1A2584">
              <w:rPr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1A2584">
              <w:rPr>
                <w:color w:val="000000"/>
                <w:sz w:val="20"/>
                <w:szCs w:val="20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а) уровень ДОУ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 xml:space="preserve">б) </w:t>
            </w:r>
            <w:proofErr w:type="spellStart"/>
            <w:r w:rsidRPr="001A2584">
              <w:rPr>
                <w:spacing w:val="-3"/>
                <w:sz w:val="20"/>
                <w:szCs w:val="20"/>
              </w:rPr>
              <w:t>муниипальный</w:t>
            </w:r>
            <w:proofErr w:type="spellEnd"/>
            <w:r w:rsidRPr="001A2584">
              <w:rPr>
                <w:spacing w:val="-3"/>
                <w:sz w:val="20"/>
                <w:szCs w:val="20"/>
              </w:rPr>
              <w:t xml:space="preserve"> уровень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в) региональный уровень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10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12"/>
                <w:szCs w:val="12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541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21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2.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1A2584" w:rsidRPr="001A2584" w:rsidTr="001A2584">
        <w:trPr>
          <w:gridAfter w:val="2"/>
          <w:wAfter w:w="2929" w:type="dxa"/>
          <w:trHeight w:val="417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Информационно-коммуникативная связь с родителями (да/нет):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использование нетрадиционных форм работы с родителями по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музыкальному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образования;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тематических уголков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pStyle w:val="ab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41"/>
        </w:trPr>
        <w:tc>
          <w:tcPr>
            <w:tcW w:w="10915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3.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1A2584" w:rsidRPr="001A2584" w:rsidTr="001A2584">
        <w:trPr>
          <w:gridAfter w:val="2"/>
          <w:wAfter w:w="2929" w:type="dxa"/>
          <w:trHeight w:val="526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786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89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Наличие тематических копилок, картотек по направлению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60"/>
        </w:trPr>
        <w:tc>
          <w:tcPr>
            <w:tcW w:w="10915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4.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1A2584" w:rsidRPr="001A2584" w:rsidTr="001A258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 открытых мероприятиях с детьми физкультурно-оздоровительной направленности (за каждое по 1 баллу из максимально 5-ти мероприятий)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414"/>
        </w:trPr>
        <w:tc>
          <w:tcPr>
            <w:tcW w:w="10915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5.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1A2584" w:rsidRPr="001A2584" w:rsidTr="001A2584">
        <w:trPr>
          <w:gridAfter w:val="2"/>
          <w:wAfter w:w="2929" w:type="dxa"/>
          <w:trHeight w:val="534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социально-ориентированных мероприятий на базе ДОУ по профилактике и  пропаганде семейных ценностей, ЗОЖ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каждое по 1 баллу из максимально 5-ти мероприятий)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6.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 образовательной среды музыкального зала требованиям безопасности, санитарных норм и реализуемой в учреждении образовательной программы дошкольного образования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тематических центров (музеев) (за каждый по 1 баллу из максимально 5-ми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7.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Участите в ремонте помещений ДОУ и работе по благоустройству территории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23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</w:tbl>
    <w:p w:rsidR="001A2584" w:rsidRPr="001A2584" w:rsidRDefault="001A2584" w:rsidP="001A2584">
      <w:pPr>
        <w:rPr>
          <w:rFonts w:ascii="Times New Roman" w:hAnsi="Times New Roman" w:cs="Times New Roman"/>
        </w:rPr>
      </w:pP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Максимально возможный балл – 100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Размер утвержденной стимулирующей выплаты - 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Председатель комиссии 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Члены комиссии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2584">
        <w:rPr>
          <w:rFonts w:ascii="Times New Roman" w:hAnsi="Times New Roman" w:cs="Times New Roman"/>
        </w:rPr>
        <w:t xml:space="preserve">                           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ОЦЕНОЧНЫЙ ЛИСТ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инструктором по физической культуре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за __ полугодие 20____г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ФИО________________________________________________________________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Квалификационная категория _____________________________________________</w:t>
      </w:r>
      <w:r w:rsidRPr="001A25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</w:p>
    <w:p w:rsidR="001A2584" w:rsidRPr="001A2584" w:rsidRDefault="001A2584" w:rsidP="001A2584">
      <w:pPr>
        <w:rPr>
          <w:rFonts w:ascii="Times New Roman" w:hAnsi="Times New Roman" w:cs="Times New Roman"/>
          <w:b/>
          <w:sz w:val="24"/>
          <w:szCs w:val="24"/>
        </w:rPr>
      </w:pPr>
      <w:r w:rsidRPr="001A2584">
        <w:rPr>
          <w:rFonts w:ascii="Times New Roman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1A2584">
        <w:rPr>
          <w:rFonts w:ascii="Times New Roman" w:hAnsi="Times New Roman" w:cs="Times New Roman"/>
          <w:b/>
          <w:sz w:val="20"/>
          <w:szCs w:val="20"/>
        </w:rPr>
        <w:t>:(</w:t>
      </w:r>
      <w:proofErr w:type="gramEnd"/>
      <w:r w:rsidRPr="001A2584">
        <w:rPr>
          <w:rFonts w:ascii="Times New Roman" w:hAnsi="Times New Roman" w:cs="Times New Roman"/>
          <w:b/>
          <w:sz w:val="20"/>
          <w:szCs w:val="20"/>
        </w:rPr>
        <w:t>перечень критериев</w:t>
      </w:r>
      <w:r w:rsidRPr="001A258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2584" w:rsidRPr="001A2584" w:rsidRDefault="001A2584" w:rsidP="001A2584">
      <w:pPr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148"/>
        <w:gridCol w:w="1188"/>
        <w:gridCol w:w="992"/>
        <w:gridCol w:w="1489"/>
        <w:gridCol w:w="1440"/>
      </w:tblGrid>
      <w:tr w:rsidR="001A2584" w:rsidRPr="001A2584" w:rsidTr="00D721EE">
        <w:trPr>
          <w:gridAfter w:val="2"/>
          <w:wAfter w:w="2929" w:type="dxa"/>
          <w:cantSplit/>
          <w:trHeight w:val="675"/>
        </w:trPr>
        <w:tc>
          <w:tcPr>
            <w:tcW w:w="7020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A2584">
              <w:rPr>
                <w:b/>
                <w:sz w:val="22"/>
                <w:szCs w:val="22"/>
              </w:rPr>
              <w:t>Наименование критериев</w:t>
            </w:r>
          </w:p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1A2584">
              <w:rPr>
                <w:b/>
                <w:sz w:val="14"/>
                <w:szCs w:val="14"/>
              </w:rPr>
              <w:t>Утверж</w:t>
            </w:r>
            <w:proofErr w:type="spellEnd"/>
            <w:r w:rsidRPr="001A2584">
              <w:rPr>
                <w:b/>
                <w:sz w:val="14"/>
                <w:szCs w:val="14"/>
              </w:rPr>
              <w:t>-денная</w:t>
            </w:r>
            <w:proofErr w:type="gramEnd"/>
            <w:r w:rsidRPr="001A2584">
              <w:rPr>
                <w:b/>
                <w:sz w:val="14"/>
                <w:szCs w:val="14"/>
              </w:rPr>
              <w:t xml:space="preserve"> шкала баллов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>Выполнено (оценка работника)</w:t>
            </w:r>
          </w:p>
        </w:tc>
        <w:tc>
          <w:tcPr>
            <w:tcW w:w="992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 xml:space="preserve">Утверждено комиссией 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1A2584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1A2584">
              <w:rPr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1A2584">
              <w:rPr>
                <w:color w:val="000000"/>
                <w:sz w:val="20"/>
                <w:szCs w:val="20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а) уровень ДОУ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в) региональный уровень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3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12"/>
                <w:szCs w:val="12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541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21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1A2584" w:rsidRPr="001A2584" w:rsidRDefault="001A2584" w:rsidP="00D721EE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2.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1A2584" w:rsidRPr="001A2584" w:rsidTr="00D721EE">
        <w:trPr>
          <w:gridAfter w:val="2"/>
          <w:wAfter w:w="2929" w:type="dxa"/>
          <w:trHeight w:val="417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Информационно-коммуникативная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родителями (да/нет):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использование нетрадиционных форм работы с родителями по физическому воспитанию;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тематических уголков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4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pStyle w:val="ab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41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3.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1A2584" w:rsidRPr="001A2584" w:rsidTr="00D721EE">
        <w:trPr>
          <w:gridAfter w:val="2"/>
          <w:wAfter w:w="2929" w:type="dxa"/>
          <w:trHeight w:val="526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786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89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Наличие тематических копилок, картотек по направлению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60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4.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1A2584" w:rsidRPr="001A2584" w:rsidTr="00D721EE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 открытых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детьми физкультурно-оздоровительной направленности (за каждое по 1 баллу из максимально 10-ти мероприятий)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414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5.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1A2584" w:rsidRPr="001A2584" w:rsidTr="00D721EE">
        <w:trPr>
          <w:gridAfter w:val="2"/>
          <w:wAfter w:w="2929" w:type="dxa"/>
          <w:trHeight w:val="534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социально-ориентированных мероприятий на базе ДОУ по профилактике и  пропаганде семейных ценностей, ЗОЖ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каждое по 1 баллу из максимально 5-ти мероприятий)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6.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 образовательной среды в физкультурном зале и на спортивной площадке требованиям безопасности, санитарных норм и реализуемой в учреждении образовательной программы дошкольного образования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тематических центров (музей) (за каждый по 1 баллу из максимально 8-ми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7.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Участите в ремонте помещений ДОУ и работе по благоустройству территории (да/нет) 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</w:tbl>
    <w:p w:rsidR="001A2584" w:rsidRPr="001A2584" w:rsidRDefault="001A2584" w:rsidP="001A2584">
      <w:pPr>
        <w:rPr>
          <w:rFonts w:ascii="Times New Roman" w:hAnsi="Times New Roman" w:cs="Times New Roman"/>
        </w:rPr>
      </w:pP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Максимально возможный балл – 100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Размер утвержденной стимулирующей выплаты - 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Председатель комиссии 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Члены комиссии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2584">
        <w:rPr>
          <w:rFonts w:ascii="Times New Roman" w:hAnsi="Times New Roman" w:cs="Times New Roman"/>
        </w:rPr>
        <w:t xml:space="preserve">                           </w:t>
      </w:r>
    </w:p>
    <w:p w:rsidR="001A2584" w:rsidRPr="001A2584" w:rsidRDefault="001A2584" w:rsidP="001A2584">
      <w:pPr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ОЦЕНОЧНЫЙ ЛИСТ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учителем-логопедом  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за __ полугодие 20____г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ФИО, группа 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Квалификационная категория 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</w:p>
    <w:p w:rsidR="001A2584" w:rsidRPr="001A2584" w:rsidRDefault="001A2584" w:rsidP="001A2584">
      <w:pPr>
        <w:rPr>
          <w:rFonts w:ascii="Times New Roman" w:hAnsi="Times New Roman" w:cs="Times New Roman"/>
          <w:b/>
          <w:sz w:val="24"/>
          <w:szCs w:val="24"/>
        </w:rPr>
      </w:pPr>
      <w:r w:rsidRPr="001A2584">
        <w:rPr>
          <w:rFonts w:ascii="Times New Roman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1A2584">
        <w:rPr>
          <w:rFonts w:ascii="Times New Roman" w:hAnsi="Times New Roman" w:cs="Times New Roman"/>
          <w:b/>
          <w:sz w:val="20"/>
          <w:szCs w:val="20"/>
        </w:rPr>
        <w:t>:(</w:t>
      </w:r>
      <w:proofErr w:type="gramEnd"/>
      <w:r w:rsidRPr="001A2584">
        <w:rPr>
          <w:rFonts w:ascii="Times New Roman" w:hAnsi="Times New Roman" w:cs="Times New Roman"/>
          <w:b/>
          <w:sz w:val="20"/>
          <w:szCs w:val="20"/>
        </w:rPr>
        <w:t>перечень критериев</w:t>
      </w:r>
      <w:r w:rsidRPr="001A258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3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148"/>
        <w:gridCol w:w="1046"/>
        <w:gridCol w:w="1134"/>
        <w:gridCol w:w="1489"/>
        <w:gridCol w:w="1440"/>
      </w:tblGrid>
      <w:tr w:rsidR="001A2584" w:rsidRPr="001A2584" w:rsidTr="00D721EE">
        <w:trPr>
          <w:gridAfter w:val="2"/>
          <w:wAfter w:w="2929" w:type="dxa"/>
          <w:cantSplit/>
          <w:trHeight w:val="675"/>
        </w:trPr>
        <w:tc>
          <w:tcPr>
            <w:tcW w:w="7020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A2584">
              <w:rPr>
                <w:b/>
                <w:sz w:val="22"/>
                <w:szCs w:val="22"/>
              </w:rPr>
              <w:t>Наименование критериев</w:t>
            </w:r>
          </w:p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1A2584">
              <w:rPr>
                <w:b/>
                <w:sz w:val="14"/>
                <w:szCs w:val="14"/>
              </w:rPr>
              <w:t>Утверж</w:t>
            </w:r>
            <w:proofErr w:type="spellEnd"/>
            <w:r w:rsidRPr="001A2584">
              <w:rPr>
                <w:b/>
                <w:sz w:val="14"/>
                <w:szCs w:val="14"/>
              </w:rPr>
              <w:t>-денная</w:t>
            </w:r>
            <w:proofErr w:type="gramEnd"/>
            <w:r w:rsidRPr="001A2584">
              <w:rPr>
                <w:b/>
                <w:sz w:val="14"/>
                <w:szCs w:val="14"/>
              </w:rPr>
              <w:t xml:space="preserve"> шкала баллов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>Выполнено (оценка работника)</w:t>
            </w:r>
          </w:p>
        </w:tc>
        <w:tc>
          <w:tcPr>
            <w:tcW w:w="1134" w:type="dxa"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 xml:space="preserve">Утверждено комиссией 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1A2584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1A2584">
              <w:rPr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1A2584">
              <w:rPr>
                <w:color w:val="000000"/>
                <w:sz w:val="20"/>
                <w:szCs w:val="20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а) уровень ДОУ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в) региональный уровень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12"/>
                <w:szCs w:val="12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541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21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1A2584" w:rsidRPr="001A2584" w:rsidRDefault="001A2584" w:rsidP="00D721EE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2.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1A2584" w:rsidRPr="001A2584" w:rsidTr="00D721EE">
        <w:trPr>
          <w:gridAfter w:val="2"/>
          <w:wAfter w:w="2929" w:type="dxa"/>
          <w:trHeight w:val="417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коммуниктивная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родителями (да/нет):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фотоотчетов и иной документации по итогам мероприятий с детьми в уголках для родителей;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тематических уголков.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pStyle w:val="ab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открытых мероприятий, дней открытых дверей для родителей (за каждое по 1 баллу из максимально 5-ти мероприятий)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pStyle w:val="ab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41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3.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1A2584" w:rsidRPr="001A2584" w:rsidTr="00D721EE">
        <w:trPr>
          <w:gridAfter w:val="2"/>
          <w:wAfter w:w="2929" w:type="dxa"/>
          <w:trHeight w:val="526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образования)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786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89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Проведение открытых мероприятий (мастер-классов) для аудитории педагогов ДОУ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5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89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Наличие тематических копилок, картотек по направлению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60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4.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1A2584" w:rsidRPr="001A2584" w:rsidTr="00D721EE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результаты мониторинга посещаемости воспитанников (посещаемость воспитанников группы, равная среднему показателю по ДОУ или выше)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375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  <w:trHeight w:val="414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5.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1A2584" w:rsidRPr="001A2584" w:rsidTr="00D721EE">
        <w:trPr>
          <w:gridAfter w:val="2"/>
          <w:wAfter w:w="2929" w:type="dxa"/>
          <w:trHeight w:val="534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выполнение индивидуальных программ педагогического и психологического сопровождения воспитанников из социально неблагополучных семей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6.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 образовательной среды в логопедическом кабинете требованиям безопасности, санитарных норм и реализуемой в учреждении образовательной программы дошкольного образования (да/нет):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тематического стенда по направлению деятельности;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 и соответствие развивающего и демонстрационного материала для работы с детьми.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7.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Участите в ремонте помещений ДОУ и работе по благоустройству территории (да/нет) 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10348" w:type="dxa"/>
            <w:gridSpan w:val="4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1A2584" w:rsidRPr="001A2584" w:rsidTr="00D721EE">
        <w:trPr>
          <w:gridAfter w:val="2"/>
          <w:wAfter w:w="2929" w:type="dxa"/>
        </w:trPr>
        <w:tc>
          <w:tcPr>
            <w:tcW w:w="7020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1148" w:type="dxa"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</w:tbl>
    <w:p w:rsidR="001A2584" w:rsidRPr="001A2584" w:rsidRDefault="001A2584" w:rsidP="001A2584">
      <w:pPr>
        <w:rPr>
          <w:rFonts w:ascii="Times New Roman" w:hAnsi="Times New Roman" w:cs="Times New Roman"/>
        </w:rPr>
      </w:pP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Максимально возможный балл – 100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Размер утвержденной стимулирующей выплаты - 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Председатель комиссии 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Члены комиссии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ОЦЕНОЧНЫЙ ЛИСТ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педагогом-психологом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за __ полугодие 20____г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ФИО, группа 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Квалификационная категория 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  <w:r w:rsidRPr="001A2584">
        <w:rPr>
          <w:rFonts w:ascii="Times New Roman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0"/>
          <w:szCs w:val="20"/>
        </w:rPr>
      </w:pPr>
    </w:p>
    <w:p w:rsidR="001A2584" w:rsidRPr="001A2584" w:rsidRDefault="001A2584" w:rsidP="001A2584">
      <w:pPr>
        <w:rPr>
          <w:rFonts w:ascii="Times New Roman" w:hAnsi="Times New Roman" w:cs="Times New Roman"/>
          <w:b/>
          <w:sz w:val="24"/>
          <w:szCs w:val="24"/>
        </w:rPr>
      </w:pPr>
      <w:r w:rsidRPr="001A2584">
        <w:rPr>
          <w:rFonts w:ascii="Times New Roman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1A2584">
        <w:rPr>
          <w:rFonts w:ascii="Times New Roman" w:hAnsi="Times New Roman" w:cs="Times New Roman"/>
          <w:b/>
          <w:sz w:val="20"/>
          <w:szCs w:val="20"/>
        </w:rPr>
        <w:t>:(</w:t>
      </w:r>
      <w:proofErr w:type="gramEnd"/>
      <w:r w:rsidRPr="001A2584">
        <w:rPr>
          <w:rFonts w:ascii="Times New Roman" w:hAnsi="Times New Roman" w:cs="Times New Roman"/>
          <w:b/>
          <w:sz w:val="20"/>
          <w:szCs w:val="20"/>
        </w:rPr>
        <w:t>перечень критериев</w:t>
      </w:r>
      <w:r w:rsidRPr="001A258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2584" w:rsidRPr="001A2584" w:rsidRDefault="001A2584" w:rsidP="001A25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148"/>
        <w:gridCol w:w="1046"/>
        <w:gridCol w:w="1134"/>
        <w:gridCol w:w="1489"/>
        <w:gridCol w:w="1440"/>
      </w:tblGrid>
      <w:tr w:rsidR="001A2584" w:rsidRPr="001A2584" w:rsidTr="001A2584">
        <w:trPr>
          <w:gridAfter w:val="2"/>
          <w:wAfter w:w="2929" w:type="dxa"/>
          <w:cantSplit/>
          <w:trHeight w:val="67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A2584">
              <w:rPr>
                <w:b/>
                <w:sz w:val="22"/>
                <w:szCs w:val="22"/>
              </w:rPr>
              <w:t>Наименование критериев</w:t>
            </w:r>
          </w:p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1A2584">
              <w:rPr>
                <w:b/>
                <w:sz w:val="14"/>
                <w:szCs w:val="14"/>
              </w:rPr>
              <w:t>Утверж</w:t>
            </w:r>
            <w:proofErr w:type="spellEnd"/>
            <w:r w:rsidRPr="001A2584">
              <w:rPr>
                <w:b/>
                <w:sz w:val="14"/>
                <w:szCs w:val="14"/>
              </w:rPr>
              <w:t>-денная</w:t>
            </w:r>
            <w:proofErr w:type="gramEnd"/>
            <w:r w:rsidRPr="001A2584">
              <w:rPr>
                <w:b/>
                <w:sz w:val="14"/>
                <w:szCs w:val="14"/>
              </w:rPr>
              <w:t xml:space="preserve"> шкала баллов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>Выполнено (оценка работника)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1A2584">
              <w:rPr>
                <w:b/>
                <w:sz w:val="14"/>
                <w:szCs w:val="14"/>
              </w:rPr>
              <w:t xml:space="preserve">Утверждено комиссией 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1A2584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1A2584">
              <w:rPr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1A2584">
              <w:rPr>
                <w:color w:val="000000"/>
                <w:sz w:val="20"/>
                <w:szCs w:val="20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A2584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а) уровень ДОУ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1A2584">
              <w:rPr>
                <w:spacing w:val="-3"/>
                <w:sz w:val="20"/>
                <w:szCs w:val="20"/>
              </w:rPr>
              <w:t>в) региональный уровень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A2584">
              <w:rPr>
                <w:color w:val="000000"/>
                <w:sz w:val="20"/>
                <w:szCs w:val="20"/>
              </w:rPr>
              <w:t>5</w:t>
            </w:r>
          </w:p>
          <w:p w:rsidR="001A2584" w:rsidRPr="001A2584" w:rsidRDefault="001A2584" w:rsidP="00D721EE">
            <w:pPr>
              <w:pStyle w:val="2"/>
              <w:tabs>
                <w:tab w:val="left" w:pos="0"/>
              </w:tabs>
              <w:ind w:left="0" w:firstLine="0"/>
              <w:jc w:val="center"/>
              <w:rPr>
                <w:color w:val="000000"/>
                <w:sz w:val="12"/>
                <w:szCs w:val="12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541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21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2.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</w:tc>
      </w:tr>
      <w:tr w:rsidR="001A2584" w:rsidRPr="001A2584" w:rsidTr="001A2584">
        <w:trPr>
          <w:gridAfter w:val="2"/>
          <w:wAfter w:w="2929" w:type="dxa"/>
          <w:trHeight w:val="417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коммуниктивная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родителями (да/нет):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фотоотчетов и иной документации по итогам мероприятий с детьми в уголках для родителей;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тематических уголков.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pStyle w:val="ab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открытых мероприятий, дней открытых дверей для родителей (за каждое по 1 баллу из максимально 5-ти мероприятий)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pStyle w:val="ab"/>
              <w:spacing w:after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41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3.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1A2584" w:rsidRPr="001A2584" w:rsidTr="001A2584">
        <w:trPr>
          <w:gridAfter w:val="2"/>
          <w:wAfter w:w="2929" w:type="dxa"/>
          <w:trHeight w:val="526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786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89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Проведение открытых мероприятий (мастер-классов) для аудитории педагогов ДОУ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5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89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Наличие тематических копилок, картотек по направлению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</w:rPr>
            </w:pPr>
            <w:r w:rsidRPr="001A2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60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4.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1A2584" w:rsidRPr="001A2584" w:rsidTr="001A2584">
        <w:trPr>
          <w:gridAfter w:val="2"/>
          <w:wAfter w:w="2929" w:type="dxa"/>
          <w:trHeight w:val="37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37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  <w:trHeight w:val="414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5.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1A2584" w:rsidRPr="001A2584" w:rsidTr="001A2584">
        <w:trPr>
          <w:gridAfter w:val="2"/>
          <w:wAfter w:w="2929" w:type="dxa"/>
          <w:trHeight w:val="534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выполнение индивидуальных программ педагогического и психологического сопровождения воспитанников из социально неблагополучных семей </w:t>
            </w: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6.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 образовательной среды в кабинете требованиям безопасности, санитарных норм и реализуемой в учреждении образовательной программы дошкольного образования (да/нет):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тематического стенда по направлению деятельности;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 и соответствие развивающего и демонстрационного материала для работы с детьми.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584">
              <w:rPr>
                <w:rFonts w:ascii="Times New Roman" w:hAnsi="Times New Roman" w:cs="Times New Roman"/>
                <w:b/>
              </w:rPr>
              <w:t xml:space="preserve">7. </w:t>
            </w:r>
            <w:r w:rsidRPr="001A2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Участите в ремонте помещений ДОУ и работе по благоустройству территории (да/нет) 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1A2584" w:rsidRPr="001A2584" w:rsidTr="001A2584">
        <w:trPr>
          <w:gridAfter w:val="2"/>
          <w:wAfter w:w="2929" w:type="dxa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1A2584" w:rsidRPr="001A2584" w:rsidRDefault="001A2584" w:rsidP="00D7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A2584" w:rsidRPr="001A2584" w:rsidRDefault="001A2584" w:rsidP="00D7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84" w:rsidRPr="001A2584" w:rsidRDefault="001A2584" w:rsidP="00D721EE">
            <w:pPr>
              <w:rPr>
                <w:rFonts w:ascii="Times New Roman" w:hAnsi="Times New Roman" w:cs="Times New Roman"/>
              </w:rPr>
            </w:pPr>
          </w:p>
        </w:tc>
      </w:tr>
    </w:tbl>
    <w:p w:rsidR="001A2584" w:rsidRPr="001A2584" w:rsidRDefault="001A2584" w:rsidP="001A2584">
      <w:pPr>
        <w:rPr>
          <w:rFonts w:ascii="Times New Roman" w:hAnsi="Times New Roman" w:cs="Times New Roman"/>
        </w:rPr>
      </w:pP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Максимально возможный балл – 100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Размер утвержденной стимулирующей выплаты - 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Председатель комиссии 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>Члены комиссии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rPr>
          <w:rFonts w:ascii="Times New Roman" w:hAnsi="Times New Roman" w:cs="Times New Roman"/>
          <w:sz w:val="24"/>
          <w:szCs w:val="24"/>
        </w:rPr>
      </w:pPr>
      <w:r w:rsidRPr="001A2584">
        <w:rPr>
          <w:rFonts w:ascii="Times New Roman" w:hAnsi="Times New Roman" w:cs="Times New Roman"/>
        </w:rPr>
        <w:t xml:space="preserve">                             ____________________________________________________________________</w:t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tabs>
          <w:tab w:val="left" w:pos="4078"/>
        </w:tabs>
        <w:rPr>
          <w:rFonts w:ascii="Times New Roman" w:hAnsi="Times New Roman" w:cs="Times New Roman"/>
          <w:b/>
          <w:sz w:val="28"/>
          <w:szCs w:val="28"/>
        </w:rPr>
      </w:pPr>
      <w:r w:rsidRPr="001A2584">
        <w:rPr>
          <w:rFonts w:ascii="Times New Roman" w:hAnsi="Times New Roman" w:cs="Times New Roman"/>
          <w:b/>
          <w:sz w:val="28"/>
          <w:szCs w:val="28"/>
        </w:rPr>
        <w:tab/>
      </w: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84" w:rsidRPr="001A2584" w:rsidRDefault="001A2584" w:rsidP="001A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ED" w:rsidRPr="001A2584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Pr="001A2584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Pr="001A2584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Pr="001A2584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Pr="001A2584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1A2584" w:rsidRPr="001A2584" w:rsidRDefault="001A2584">
      <w:pPr>
        <w:rPr>
          <w:rFonts w:ascii="Times New Roman" w:hAnsi="Times New Roman" w:cs="Times New Roman"/>
          <w:sz w:val="24"/>
          <w:szCs w:val="24"/>
        </w:rPr>
      </w:pPr>
    </w:p>
    <w:sectPr w:rsidR="001A2584" w:rsidRPr="001A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13" w:rsidRDefault="000D3013" w:rsidP="00B33078">
      <w:pPr>
        <w:spacing w:line="240" w:lineRule="auto"/>
      </w:pPr>
      <w:r>
        <w:separator/>
      </w:r>
    </w:p>
  </w:endnote>
  <w:endnote w:type="continuationSeparator" w:id="0">
    <w:p w:rsidR="000D3013" w:rsidRDefault="000D3013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13" w:rsidRDefault="000D3013" w:rsidP="00B33078">
      <w:pPr>
        <w:spacing w:line="240" w:lineRule="auto"/>
      </w:pPr>
      <w:r>
        <w:separator/>
      </w:r>
    </w:p>
  </w:footnote>
  <w:footnote w:type="continuationSeparator" w:id="0">
    <w:p w:rsidR="000D3013" w:rsidRDefault="000D3013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2D5754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340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E751F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8506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D380A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5"/>
    <w:rsid w:val="00042511"/>
    <w:rsid w:val="000577E8"/>
    <w:rsid w:val="00067ECF"/>
    <w:rsid w:val="00075251"/>
    <w:rsid w:val="00094525"/>
    <w:rsid w:val="000A4792"/>
    <w:rsid w:val="000D3013"/>
    <w:rsid w:val="00103978"/>
    <w:rsid w:val="0011375B"/>
    <w:rsid w:val="00132810"/>
    <w:rsid w:val="001576AA"/>
    <w:rsid w:val="0018005A"/>
    <w:rsid w:val="00184110"/>
    <w:rsid w:val="001A1FEE"/>
    <w:rsid w:val="001A2584"/>
    <w:rsid w:val="001D0AED"/>
    <w:rsid w:val="001E23C2"/>
    <w:rsid w:val="001F2DAB"/>
    <w:rsid w:val="00203AE9"/>
    <w:rsid w:val="0023688D"/>
    <w:rsid w:val="0024132E"/>
    <w:rsid w:val="00252B88"/>
    <w:rsid w:val="0026694A"/>
    <w:rsid w:val="00266CAB"/>
    <w:rsid w:val="00280B3F"/>
    <w:rsid w:val="00284CF1"/>
    <w:rsid w:val="0029255D"/>
    <w:rsid w:val="002C6B0E"/>
    <w:rsid w:val="002D7E05"/>
    <w:rsid w:val="002F2B4E"/>
    <w:rsid w:val="002F415B"/>
    <w:rsid w:val="00312154"/>
    <w:rsid w:val="0032361D"/>
    <w:rsid w:val="003479F2"/>
    <w:rsid w:val="00372E85"/>
    <w:rsid w:val="00384423"/>
    <w:rsid w:val="003F4EDA"/>
    <w:rsid w:val="0041780B"/>
    <w:rsid w:val="004272EB"/>
    <w:rsid w:val="00471FED"/>
    <w:rsid w:val="00482296"/>
    <w:rsid w:val="004D5634"/>
    <w:rsid w:val="004E5506"/>
    <w:rsid w:val="004F1AF1"/>
    <w:rsid w:val="0050113A"/>
    <w:rsid w:val="00512547"/>
    <w:rsid w:val="00516873"/>
    <w:rsid w:val="00536D27"/>
    <w:rsid w:val="00541D0B"/>
    <w:rsid w:val="0056135F"/>
    <w:rsid w:val="00581A8E"/>
    <w:rsid w:val="00592752"/>
    <w:rsid w:val="005A21FF"/>
    <w:rsid w:val="005A251C"/>
    <w:rsid w:val="005B0DA8"/>
    <w:rsid w:val="005B2670"/>
    <w:rsid w:val="00602405"/>
    <w:rsid w:val="006106B4"/>
    <w:rsid w:val="00624583"/>
    <w:rsid w:val="00695328"/>
    <w:rsid w:val="006F4354"/>
    <w:rsid w:val="006F746C"/>
    <w:rsid w:val="00737778"/>
    <w:rsid w:val="00760052"/>
    <w:rsid w:val="00793212"/>
    <w:rsid w:val="007A6254"/>
    <w:rsid w:val="007C6251"/>
    <w:rsid w:val="007E396F"/>
    <w:rsid w:val="007E69C8"/>
    <w:rsid w:val="007F577F"/>
    <w:rsid w:val="007F6CA9"/>
    <w:rsid w:val="00803C72"/>
    <w:rsid w:val="008172D1"/>
    <w:rsid w:val="008233C8"/>
    <w:rsid w:val="008341FC"/>
    <w:rsid w:val="008420DB"/>
    <w:rsid w:val="00880D00"/>
    <w:rsid w:val="008A16A6"/>
    <w:rsid w:val="008C6813"/>
    <w:rsid w:val="008D29D7"/>
    <w:rsid w:val="008F4B35"/>
    <w:rsid w:val="008F66AE"/>
    <w:rsid w:val="00912FD9"/>
    <w:rsid w:val="009326D3"/>
    <w:rsid w:val="00942C7D"/>
    <w:rsid w:val="009650AD"/>
    <w:rsid w:val="0097258A"/>
    <w:rsid w:val="009739CF"/>
    <w:rsid w:val="00980F58"/>
    <w:rsid w:val="00986F9B"/>
    <w:rsid w:val="009B2710"/>
    <w:rsid w:val="009C76FD"/>
    <w:rsid w:val="009E0F69"/>
    <w:rsid w:val="009E2E70"/>
    <w:rsid w:val="009E6393"/>
    <w:rsid w:val="009F742E"/>
    <w:rsid w:val="00A148FB"/>
    <w:rsid w:val="00A163DA"/>
    <w:rsid w:val="00A32E3B"/>
    <w:rsid w:val="00A65E2D"/>
    <w:rsid w:val="00A665AD"/>
    <w:rsid w:val="00A937D9"/>
    <w:rsid w:val="00AA1A80"/>
    <w:rsid w:val="00AA2C1C"/>
    <w:rsid w:val="00B00C49"/>
    <w:rsid w:val="00B33078"/>
    <w:rsid w:val="00B36882"/>
    <w:rsid w:val="00B5073B"/>
    <w:rsid w:val="00B64AC9"/>
    <w:rsid w:val="00B71595"/>
    <w:rsid w:val="00B7477B"/>
    <w:rsid w:val="00BA7F9D"/>
    <w:rsid w:val="00BB1CD9"/>
    <w:rsid w:val="00BC4C8C"/>
    <w:rsid w:val="00BD3459"/>
    <w:rsid w:val="00BE502B"/>
    <w:rsid w:val="00BF5BDF"/>
    <w:rsid w:val="00C3684D"/>
    <w:rsid w:val="00C46BFD"/>
    <w:rsid w:val="00C47A9C"/>
    <w:rsid w:val="00C50CE8"/>
    <w:rsid w:val="00C77588"/>
    <w:rsid w:val="00C902F4"/>
    <w:rsid w:val="00C95781"/>
    <w:rsid w:val="00CA6442"/>
    <w:rsid w:val="00CC5D70"/>
    <w:rsid w:val="00CC7615"/>
    <w:rsid w:val="00CD3068"/>
    <w:rsid w:val="00CE393B"/>
    <w:rsid w:val="00D0136E"/>
    <w:rsid w:val="00D41DEA"/>
    <w:rsid w:val="00D4527D"/>
    <w:rsid w:val="00D46DB4"/>
    <w:rsid w:val="00D55E28"/>
    <w:rsid w:val="00D612D5"/>
    <w:rsid w:val="00D77405"/>
    <w:rsid w:val="00D83258"/>
    <w:rsid w:val="00D8471B"/>
    <w:rsid w:val="00DB2895"/>
    <w:rsid w:val="00DE33A2"/>
    <w:rsid w:val="00DE4013"/>
    <w:rsid w:val="00DF0F8F"/>
    <w:rsid w:val="00E143B1"/>
    <w:rsid w:val="00E24F2C"/>
    <w:rsid w:val="00E4479E"/>
    <w:rsid w:val="00E53740"/>
    <w:rsid w:val="00E54A61"/>
    <w:rsid w:val="00E57D07"/>
    <w:rsid w:val="00E625FB"/>
    <w:rsid w:val="00E70981"/>
    <w:rsid w:val="00F0422A"/>
    <w:rsid w:val="00F567A8"/>
    <w:rsid w:val="00F5712B"/>
    <w:rsid w:val="00F67740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  <w:style w:type="paragraph" w:customStyle="1" w:styleId="2">
    <w:name w:val="Маркеры 2 уровень"/>
    <w:rsid w:val="001A2584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b">
    <w:name w:val="Body Text"/>
    <w:basedOn w:val="a"/>
    <w:link w:val="ac"/>
    <w:rsid w:val="001A258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c">
    <w:name w:val="Основной текст Знак"/>
    <w:basedOn w:val="a0"/>
    <w:link w:val="ab"/>
    <w:rsid w:val="001A2584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customStyle="1" w:styleId="21">
    <w:name w:val="Основной текст с отступом 21"/>
    <w:basedOn w:val="a"/>
    <w:rsid w:val="001A258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  <w:style w:type="paragraph" w:customStyle="1" w:styleId="2">
    <w:name w:val="Маркеры 2 уровень"/>
    <w:rsid w:val="001A2584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b">
    <w:name w:val="Body Text"/>
    <w:basedOn w:val="a"/>
    <w:link w:val="ac"/>
    <w:rsid w:val="001A258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c">
    <w:name w:val="Основной текст Знак"/>
    <w:basedOn w:val="a0"/>
    <w:link w:val="ab"/>
    <w:rsid w:val="001A2584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customStyle="1" w:styleId="21">
    <w:name w:val="Основной текст с отступом 21"/>
    <w:basedOn w:val="a"/>
    <w:rsid w:val="001A258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702C-599D-4811-B3A2-5FDDD537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123</cp:lastModifiedBy>
  <cp:revision>2</cp:revision>
  <cp:lastPrinted>2018-03-21T07:05:00Z</cp:lastPrinted>
  <dcterms:created xsi:type="dcterms:W3CDTF">2018-08-20T13:49:00Z</dcterms:created>
  <dcterms:modified xsi:type="dcterms:W3CDTF">2018-08-20T13:49:00Z</dcterms:modified>
</cp:coreProperties>
</file>